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A7" w:rsidRDefault="00AB3EA7">
      <w:pPr>
        <w:rPr>
          <w:rFonts w:ascii="Century Gothic" w:hAnsi="Century Gothic"/>
          <w:sz w:val="20"/>
          <w:szCs w:val="20"/>
        </w:rPr>
      </w:pPr>
      <w:r w:rsidRPr="00650F38">
        <w:rPr>
          <w:rFonts w:ascii="Century Gothic" w:hAnsi="Century Gothic"/>
          <w:b/>
          <w:smallCaps/>
          <w:sz w:val="22"/>
          <w:szCs w:val="20"/>
        </w:rPr>
        <w:t xml:space="preserve">Reflectieverslag </w:t>
      </w:r>
      <w:r w:rsidR="00D1571F">
        <w:rPr>
          <w:rFonts w:ascii="Century Gothic" w:hAnsi="Century Gothic"/>
          <w:b/>
          <w:smallCaps/>
          <w:sz w:val="22"/>
          <w:szCs w:val="20"/>
        </w:rPr>
        <w:t>Interview</w:t>
      </w:r>
      <w:r w:rsidR="00650F38">
        <w:rPr>
          <w:rFonts w:ascii="Century Gothic" w:hAnsi="Century Gothic"/>
          <w:b/>
          <w:smallCaps/>
          <w:sz w:val="22"/>
          <w:szCs w:val="20"/>
        </w:rPr>
        <w:t>:</w:t>
      </w:r>
    </w:p>
    <w:p w:rsidR="00AB3EA7" w:rsidRDefault="00233D72">
      <w:pPr>
        <w:rPr>
          <w:rFonts w:ascii="Century Gothic" w:hAnsi="Century Gothic"/>
          <w:sz w:val="20"/>
          <w:szCs w:val="20"/>
        </w:rPr>
      </w:pPr>
      <w:r>
        <w:rPr>
          <w:rFonts w:ascii="Century Gothic" w:hAnsi="Century Gothic"/>
          <w:noProof/>
          <w:sz w:val="20"/>
          <w:szCs w:val="20"/>
        </w:rPr>
        <w:pict>
          <v:line id="_x0000_s1026" style="position:absolute;z-index:251655680" from="0,4.5pt" to="459pt,4.5pt"/>
        </w:pict>
      </w:r>
    </w:p>
    <w:p w:rsidR="007B217D" w:rsidRDefault="00D1571F" w:rsidP="00AB3EA7">
      <w:pPr>
        <w:rPr>
          <w:rFonts w:ascii="Century Gothic" w:hAnsi="Century Gothic"/>
          <w:b/>
          <w:smallCaps/>
          <w:sz w:val="22"/>
          <w:szCs w:val="20"/>
        </w:rPr>
      </w:pPr>
      <w:r>
        <w:rPr>
          <w:rFonts w:ascii="Century Gothic" w:hAnsi="Century Gothic"/>
          <w:b/>
          <w:smallCaps/>
          <w:sz w:val="22"/>
          <w:szCs w:val="20"/>
        </w:rPr>
        <w:t>Leerling</w:t>
      </w:r>
      <w:r w:rsidR="007B217D" w:rsidRPr="00650F38">
        <w:rPr>
          <w:rFonts w:ascii="Century Gothic" w:hAnsi="Century Gothic"/>
          <w:b/>
          <w:smallCaps/>
          <w:sz w:val="22"/>
          <w:szCs w:val="20"/>
        </w:rPr>
        <w:t xml:space="preserve">: </w:t>
      </w:r>
      <w:r w:rsidR="007B217D">
        <w:rPr>
          <w:rFonts w:ascii="Century Gothic" w:hAnsi="Century Gothic"/>
          <w:b/>
          <w:smallCaps/>
          <w:sz w:val="22"/>
          <w:szCs w:val="20"/>
        </w:rPr>
        <w:tab/>
      </w:r>
      <w:r w:rsidR="007B217D">
        <w:rPr>
          <w:rFonts w:ascii="Century Gothic" w:hAnsi="Century Gothic"/>
          <w:b/>
          <w:smallCaps/>
          <w:sz w:val="22"/>
          <w:szCs w:val="20"/>
        </w:rPr>
        <w:tab/>
      </w:r>
    </w:p>
    <w:p w:rsidR="00AB3EA7" w:rsidRDefault="00D1571F" w:rsidP="00AB3EA7">
      <w:pPr>
        <w:rPr>
          <w:rFonts w:ascii="Century Gothic" w:hAnsi="Century Gothic"/>
          <w:sz w:val="20"/>
          <w:szCs w:val="20"/>
        </w:rPr>
      </w:pPr>
      <w:r>
        <w:rPr>
          <w:rFonts w:ascii="Century Gothic" w:hAnsi="Century Gothic"/>
          <w:b/>
          <w:smallCaps/>
          <w:sz w:val="22"/>
          <w:szCs w:val="20"/>
        </w:rPr>
        <w:t>Interviewer</w:t>
      </w:r>
      <w:r w:rsidR="00AB3EA7" w:rsidRPr="00650F38">
        <w:rPr>
          <w:rFonts w:ascii="Century Gothic" w:hAnsi="Century Gothic"/>
          <w:b/>
          <w:smallCaps/>
          <w:sz w:val="22"/>
          <w:szCs w:val="20"/>
        </w:rPr>
        <w:t>:</w:t>
      </w:r>
      <w:r w:rsidR="00AB3EA7" w:rsidRPr="00650F38">
        <w:rPr>
          <w:rFonts w:ascii="Century Gothic" w:hAnsi="Century Gothic"/>
          <w:b/>
          <w:smallCaps/>
          <w:sz w:val="22"/>
          <w:szCs w:val="20"/>
        </w:rPr>
        <w:tab/>
      </w:r>
      <w:r w:rsidR="00AB3EA7" w:rsidRPr="00544E59">
        <w:rPr>
          <w:rFonts w:ascii="Century Gothic" w:hAnsi="Century Gothic"/>
          <w:smallCaps/>
          <w:sz w:val="22"/>
          <w:szCs w:val="20"/>
        </w:rPr>
        <w:tab/>
      </w:r>
      <w:smartTag w:uri="urn:schemas-microsoft-com:office:smarttags" w:element="PersonName">
        <w:smartTagPr>
          <w:attr w:name="ProductID" w:val="Marc Franzen"/>
        </w:smartTagPr>
        <w:r w:rsidR="0014600D">
          <w:rPr>
            <w:rFonts w:ascii="Century Gothic" w:hAnsi="Century Gothic"/>
            <w:sz w:val="20"/>
            <w:szCs w:val="20"/>
          </w:rPr>
          <w:t>Marc Franzen</w:t>
        </w:r>
      </w:smartTag>
      <w:r w:rsidR="008201A7">
        <w:rPr>
          <w:rFonts w:ascii="Century Gothic" w:hAnsi="Century Gothic"/>
          <w:sz w:val="20"/>
          <w:szCs w:val="20"/>
        </w:rPr>
        <w:t xml:space="preserve"> (FRA)</w:t>
      </w:r>
    </w:p>
    <w:p w:rsidR="00AB3EA7" w:rsidRPr="00544E59" w:rsidRDefault="00AB3EA7" w:rsidP="00AB3EA7">
      <w:pPr>
        <w:rPr>
          <w:rFonts w:ascii="Century Gothic" w:hAnsi="Century Gothic"/>
          <w:sz w:val="20"/>
          <w:szCs w:val="20"/>
        </w:rPr>
      </w:pPr>
      <w:r w:rsidRPr="00650F38">
        <w:rPr>
          <w:rFonts w:ascii="Century Gothic" w:hAnsi="Century Gothic"/>
          <w:b/>
          <w:smallCaps/>
          <w:sz w:val="22"/>
          <w:szCs w:val="20"/>
        </w:rPr>
        <w:t>Datum gesprek :</w:t>
      </w:r>
      <w:r w:rsidRPr="00544E59">
        <w:rPr>
          <w:rFonts w:ascii="Century Gothic" w:hAnsi="Century Gothic"/>
          <w:smallCaps/>
          <w:sz w:val="22"/>
          <w:szCs w:val="20"/>
        </w:rPr>
        <w:tab/>
      </w:r>
      <w:r w:rsidR="00D1571F">
        <w:rPr>
          <w:rFonts w:ascii="Century Gothic" w:hAnsi="Century Gothic"/>
          <w:smallCaps/>
          <w:sz w:val="20"/>
          <w:szCs w:val="20"/>
        </w:rPr>
        <w:t>110428</w:t>
      </w:r>
    </w:p>
    <w:p w:rsidR="00AB3EA7" w:rsidRDefault="00AB3EA7" w:rsidP="00AB3EA7">
      <w:pPr>
        <w:rPr>
          <w:rFonts w:ascii="Century Gothic" w:hAnsi="Century Gothic"/>
          <w:sz w:val="20"/>
          <w:szCs w:val="20"/>
        </w:rPr>
      </w:pPr>
      <w:r w:rsidRPr="00650F38">
        <w:rPr>
          <w:rFonts w:ascii="Century Gothic" w:hAnsi="Century Gothic"/>
          <w:b/>
          <w:smallCaps/>
          <w:sz w:val="22"/>
          <w:szCs w:val="20"/>
        </w:rPr>
        <w:t>Datum verslag :</w:t>
      </w:r>
      <w:r w:rsidRPr="00544E59">
        <w:rPr>
          <w:rFonts w:ascii="Century Gothic" w:hAnsi="Century Gothic"/>
          <w:smallCaps/>
          <w:sz w:val="22"/>
          <w:szCs w:val="20"/>
        </w:rPr>
        <w:tab/>
      </w:r>
      <w:r w:rsidR="00D1571F">
        <w:rPr>
          <w:rFonts w:ascii="Century Gothic" w:hAnsi="Century Gothic"/>
          <w:smallCaps/>
          <w:sz w:val="20"/>
          <w:szCs w:val="20"/>
        </w:rPr>
        <w:t>110430</w:t>
      </w:r>
    </w:p>
    <w:p w:rsidR="00AB3EA7" w:rsidRDefault="00AB3EA7" w:rsidP="00AB3EA7">
      <w:pPr>
        <w:rPr>
          <w:rFonts w:ascii="Century Gothic" w:hAnsi="Century Gothic"/>
          <w:sz w:val="20"/>
          <w:szCs w:val="20"/>
        </w:rPr>
      </w:pPr>
      <w:r w:rsidRPr="00650F38">
        <w:rPr>
          <w:rFonts w:ascii="Century Gothic" w:hAnsi="Century Gothic"/>
          <w:b/>
          <w:smallCaps/>
          <w:sz w:val="22"/>
          <w:szCs w:val="20"/>
        </w:rPr>
        <w:t>Aard verslag :</w:t>
      </w:r>
      <w:r w:rsidRPr="00544E59">
        <w:rPr>
          <w:rFonts w:ascii="Century Gothic" w:hAnsi="Century Gothic"/>
          <w:smallCaps/>
          <w:sz w:val="22"/>
          <w:szCs w:val="20"/>
        </w:rPr>
        <w:tab/>
      </w:r>
      <w:r w:rsidR="00544E59" w:rsidRPr="00C23B0A">
        <w:rPr>
          <w:rFonts w:ascii="Century Gothic" w:hAnsi="Century Gothic"/>
          <w:smallCaps/>
          <w:sz w:val="20"/>
          <w:szCs w:val="20"/>
        </w:rPr>
        <w:t xml:space="preserve">Reflectieverslag </w:t>
      </w:r>
      <w:r w:rsidR="00D1571F">
        <w:rPr>
          <w:rFonts w:ascii="Century Gothic" w:hAnsi="Century Gothic"/>
          <w:smallCaps/>
          <w:sz w:val="20"/>
          <w:szCs w:val="20"/>
        </w:rPr>
        <w:t>Interview</w:t>
      </w:r>
      <w:r w:rsidR="007B217D">
        <w:rPr>
          <w:rFonts w:ascii="Century Gothic" w:hAnsi="Century Gothic"/>
          <w:smallCaps/>
          <w:sz w:val="20"/>
          <w:szCs w:val="20"/>
        </w:rPr>
        <w:t xml:space="preserve"> </w:t>
      </w:r>
    </w:p>
    <w:p w:rsidR="00AB3EA7" w:rsidRDefault="00AB3EA7" w:rsidP="00AB3EA7">
      <w:pPr>
        <w:rPr>
          <w:rFonts w:ascii="Century Gothic" w:hAnsi="Century Gothic"/>
          <w:sz w:val="20"/>
          <w:szCs w:val="20"/>
        </w:rPr>
      </w:pPr>
    </w:p>
    <w:p w:rsidR="00AB3EA7" w:rsidRPr="00650F38" w:rsidRDefault="007B217D" w:rsidP="00AB3EA7">
      <w:pPr>
        <w:rPr>
          <w:rFonts w:ascii="Century Gothic" w:hAnsi="Century Gothic"/>
          <w:b/>
          <w:smallCaps/>
          <w:sz w:val="22"/>
          <w:szCs w:val="20"/>
        </w:rPr>
      </w:pPr>
      <w:r>
        <w:rPr>
          <w:rFonts w:ascii="Century Gothic" w:hAnsi="Century Gothic"/>
          <w:b/>
          <w:smallCaps/>
          <w:sz w:val="22"/>
          <w:szCs w:val="20"/>
        </w:rPr>
        <w:t>Verloop van het</w:t>
      </w:r>
      <w:r w:rsidR="00AB3EA7" w:rsidRPr="00650F38">
        <w:rPr>
          <w:rFonts w:ascii="Century Gothic" w:hAnsi="Century Gothic"/>
          <w:b/>
          <w:smallCaps/>
          <w:sz w:val="22"/>
          <w:szCs w:val="20"/>
        </w:rPr>
        <w:t xml:space="preserve"> gesprek:</w:t>
      </w:r>
    </w:p>
    <w:p w:rsidR="00397E3F" w:rsidRDefault="008201A7" w:rsidP="00AB3EA7">
      <w:pPr>
        <w:rPr>
          <w:rFonts w:ascii="Century Gothic" w:hAnsi="Century Gothic"/>
          <w:sz w:val="20"/>
          <w:szCs w:val="20"/>
        </w:rPr>
      </w:pPr>
      <w:r>
        <w:rPr>
          <w:rFonts w:ascii="Century Gothic" w:hAnsi="Century Gothic"/>
          <w:sz w:val="20"/>
          <w:szCs w:val="20"/>
        </w:rPr>
        <w:t xml:space="preserve">Hierin staat een korte samenvatting van een halve pagina (maximaal 250 woorden, minimaal 175 woorden) van het verloop van het gesprek. Je beschrijft met welke </w:t>
      </w:r>
      <w:r w:rsidR="00D1571F">
        <w:rPr>
          <w:rFonts w:ascii="Century Gothic" w:hAnsi="Century Gothic"/>
          <w:sz w:val="20"/>
          <w:szCs w:val="20"/>
        </w:rPr>
        <w:t>reden je dit gesprek aanging en wat voor jou de uitkomst moest zijn</w:t>
      </w:r>
      <w:r>
        <w:rPr>
          <w:rFonts w:ascii="Century Gothic" w:hAnsi="Century Gothic"/>
          <w:sz w:val="20"/>
          <w:szCs w:val="20"/>
        </w:rPr>
        <w:t>. Daarna beschrijf je hoe het gesprek zich ontwikkelde, tot welke inzichten je kwam etc.</w:t>
      </w:r>
    </w:p>
    <w:p w:rsidR="00E35E8F" w:rsidRDefault="00E35E8F" w:rsidP="00AB3EA7">
      <w:pPr>
        <w:rPr>
          <w:rFonts w:ascii="Century Gothic" w:hAnsi="Century Gothic"/>
          <w:sz w:val="20"/>
          <w:szCs w:val="20"/>
        </w:rPr>
      </w:pPr>
      <w:r>
        <w:rPr>
          <w:rFonts w:ascii="Century Gothic" w:hAnsi="Century Gothic"/>
          <w:sz w:val="20"/>
          <w:szCs w:val="20"/>
        </w:rPr>
        <w:t xml:space="preserve"> </w:t>
      </w:r>
    </w:p>
    <w:p w:rsidR="00A11B3B" w:rsidRDefault="00A11B3B" w:rsidP="00AB3EA7">
      <w:pPr>
        <w:rPr>
          <w:rFonts w:ascii="Century Gothic" w:hAnsi="Century Gothic"/>
          <w:sz w:val="20"/>
          <w:szCs w:val="20"/>
        </w:rPr>
      </w:pPr>
    </w:p>
    <w:p w:rsidR="00A11B3B" w:rsidRDefault="00A11B3B" w:rsidP="00AB3EA7">
      <w:pPr>
        <w:rPr>
          <w:rFonts w:ascii="Century Gothic" w:hAnsi="Century Gothic"/>
          <w:sz w:val="20"/>
          <w:szCs w:val="20"/>
        </w:rPr>
      </w:pPr>
    </w:p>
    <w:p w:rsidR="00650F38" w:rsidRPr="00650F38" w:rsidRDefault="00650F38" w:rsidP="00AB3EA7">
      <w:pPr>
        <w:rPr>
          <w:rFonts w:ascii="Century Gothic" w:hAnsi="Century Gothic"/>
          <w:b/>
          <w:smallCaps/>
          <w:sz w:val="22"/>
          <w:szCs w:val="20"/>
        </w:rPr>
      </w:pPr>
      <w:r w:rsidRPr="00650F38">
        <w:rPr>
          <w:rFonts w:ascii="Century Gothic" w:hAnsi="Century Gothic"/>
          <w:b/>
          <w:smallCaps/>
          <w:sz w:val="22"/>
          <w:szCs w:val="20"/>
        </w:rPr>
        <w:t>Reflectie</w:t>
      </w:r>
      <w:r>
        <w:rPr>
          <w:rFonts w:ascii="Century Gothic" w:hAnsi="Century Gothic"/>
          <w:b/>
          <w:smallCaps/>
          <w:sz w:val="22"/>
          <w:szCs w:val="20"/>
        </w:rPr>
        <w:t xml:space="preserve"> :</w:t>
      </w:r>
    </w:p>
    <w:p w:rsidR="00B850A8" w:rsidRDefault="008201A7" w:rsidP="00A11B3B">
      <w:pPr>
        <w:rPr>
          <w:rFonts w:ascii="Century Gothic" w:hAnsi="Century Gothic"/>
          <w:sz w:val="20"/>
          <w:szCs w:val="20"/>
        </w:rPr>
      </w:pPr>
      <w:r>
        <w:rPr>
          <w:rFonts w:ascii="Century Gothic" w:hAnsi="Century Gothic"/>
          <w:sz w:val="20"/>
          <w:szCs w:val="20"/>
        </w:rPr>
        <w:t xml:space="preserve">Hier reflecteer je (minimaal 450 woorden, maximaal 650 woorden) op </w:t>
      </w:r>
      <w:r w:rsidRPr="00D1571F">
        <w:rPr>
          <w:rFonts w:ascii="Century Gothic" w:hAnsi="Century Gothic"/>
          <w:sz w:val="20"/>
          <w:szCs w:val="20"/>
          <w:u w:val="single"/>
        </w:rPr>
        <w:t>jezelf</w:t>
      </w:r>
      <w:r>
        <w:rPr>
          <w:rFonts w:ascii="Century Gothic" w:hAnsi="Century Gothic"/>
          <w:sz w:val="20"/>
          <w:szCs w:val="20"/>
        </w:rPr>
        <w:t>.</w:t>
      </w:r>
    </w:p>
    <w:p w:rsidR="007B217D" w:rsidRDefault="008201A7" w:rsidP="00A11B3B">
      <w:pPr>
        <w:rPr>
          <w:rFonts w:ascii="Century Gothic" w:hAnsi="Century Gothic"/>
          <w:sz w:val="20"/>
          <w:szCs w:val="20"/>
        </w:rPr>
      </w:pPr>
      <w:r>
        <w:rPr>
          <w:rFonts w:ascii="Century Gothic" w:hAnsi="Century Gothic"/>
          <w:sz w:val="20"/>
          <w:szCs w:val="20"/>
        </w:rPr>
        <w:t>Wat heb jij jezelf zien doen? Hoe zat je in het gesprek? Wat gebeurde er precies en wat was daarvan het effect op jou? Welke gedachtes gingen door je heen? Wat heb je gevoeld en waarbij was dat?</w:t>
      </w:r>
      <w:r w:rsidR="00D1571F">
        <w:rPr>
          <w:rFonts w:ascii="Century Gothic" w:hAnsi="Century Gothic"/>
          <w:sz w:val="20"/>
          <w:szCs w:val="20"/>
        </w:rPr>
        <w:t xml:space="preserve"> (</w:t>
      </w:r>
      <w:r w:rsidR="00D1571F" w:rsidRPr="00D1571F">
        <w:rPr>
          <w:rFonts w:ascii="Century Gothic" w:hAnsi="Century Gothic"/>
          <w:sz w:val="20"/>
          <w:szCs w:val="20"/>
          <w:lang w:val="en-US"/>
        </w:rPr>
        <w:t>high</w:t>
      </w:r>
      <w:r w:rsidR="00D1571F">
        <w:rPr>
          <w:rFonts w:ascii="Century Gothic" w:hAnsi="Century Gothic"/>
          <w:sz w:val="20"/>
          <w:szCs w:val="20"/>
          <w:lang w:val="en-US"/>
        </w:rPr>
        <w:t xml:space="preserve"> </w:t>
      </w:r>
      <w:r w:rsidR="00D1571F" w:rsidRPr="00D1571F">
        <w:rPr>
          <w:rFonts w:ascii="Century Gothic" w:hAnsi="Century Gothic"/>
          <w:sz w:val="20"/>
          <w:szCs w:val="20"/>
          <w:lang w:val="en-US"/>
        </w:rPr>
        <w:t>lights</w:t>
      </w:r>
      <w:r w:rsidR="00D1571F">
        <w:rPr>
          <w:rFonts w:ascii="Century Gothic" w:hAnsi="Century Gothic"/>
          <w:sz w:val="20"/>
          <w:szCs w:val="20"/>
        </w:rPr>
        <w:t xml:space="preserve">) </w:t>
      </w:r>
    </w:p>
    <w:p w:rsidR="008201A7" w:rsidRDefault="008201A7" w:rsidP="00A11B3B">
      <w:pPr>
        <w:rPr>
          <w:rFonts w:ascii="Century Gothic" w:hAnsi="Century Gothic"/>
          <w:sz w:val="20"/>
          <w:szCs w:val="20"/>
        </w:rPr>
      </w:pPr>
      <w:r>
        <w:rPr>
          <w:rFonts w:ascii="Century Gothic" w:hAnsi="Century Gothic"/>
          <w:sz w:val="20"/>
          <w:szCs w:val="20"/>
        </w:rPr>
        <w:t xml:space="preserve">Wat was het effect van de vragen die </w:t>
      </w:r>
      <w:r w:rsidR="00D1571F">
        <w:rPr>
          <w:rFonts w:ascii="Century Gothic" w:hAnsi="Century Gothic"/>
          <w:sz w:val="20"/>
          <w:szCs w:val="20"/>
        </w:rPr>
        <w:t>je als interviewer</w:t>
      </w:r>
      <w:r>
        <w:rPr>
          <w:rFonts w:ascii="Century Gothic" w:hAnsi="Century Gothic"/>
          <w:sz w:val="20"/>
          <w:szCs w:val="20"/>
        </w:rPr>
        <w:t xml:space="preserve"> stelde?</w:t>
      </w:r>
    </w:p>
    <w:p w:rsidR="007B217D" w:rsidRDefault="007B217D" w:rsidP="00A11B3B">
      <w:pPr>
        <w:rPr>
          <w:rFonts w:ascii="Century Gothic" w:hAnsi="Century Gothic"/>
          <w:sz w:val="20"/>
          <w:szCs w:val="20"/>
        </w:rPr>
      </w:pPr>
    </w:p>
    <w:p w:rsidR="007B217D" w:rsidRDefault="008201A7" w:rsidP="00A11B3B">
      <w:pPr>
        <w:rPr>
          <w:rFonts w:ascii="Century Gothic" w:hAnsi="Century Gothic"/>
          <w:sz w:val="20"/>
          <w:szCs w:val="20"/>
        </w:rPr>
      </w:pPr>
      <w:r>
        <w:rPr>
          <w:rFonts w:ascii="Century Gothic" w:hAnsi="Century Gothic"/>
          <w:sz w:val="20"/>
          <w:szCs w:val="20"/>
        </w:rPr>
        <w:t>Vragen die je jezelf hierbij kan stellen zijn:</w:t>
      </w:r>
    </w:p>
    <w:p w:rsidR="007B217D" w:rsidRDefault="007B217D" w:rsidP="00A11B3B">
      <w:pPr>
        <w:rPr>
          <w:rFonts w:ascii="Century Gothic" w:hAnsi="Century Gothic"/>
          <w:sz w:val="20"/>
          <w:szCs w:val="20"/>
        </w:rPr>
      </w:pP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Wat was waardevol voor mij?</w:t>
      </w: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Wat leer ik hiervan?</w:t>
      </w: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 xml:space="preserve">Wat ga ik </w:t>
      </w:r>
      <w:r w:rsidR="00D1571F">
        <w:rPr>
          <w:rFonts w:ascii="Century Gothic" w:hAnsi="Century Gothic"/>
          <w:sz w:val="20"/>
          <w:szCs w:val="20"/>
        </w:rPr>
        <w:t xml:space="preserve">de volgende keer </w:t>
      </w:r>
      <w:r>
        <w:rPr>
          <w:rFonts w:ascii="Century Gothic" w:hAnsi="Century Gothic"/>
          <w:sz w:val="20"/>
          <w:szCs w:val="20"/>
        </w:rPr>
        <w:t>doen?</w:t>
      </w:r>
    </w:p>
    <w:p w:rsidR="00D1571F" w:rsidRDefault="00D1571F" w:rsidP="008201A7">
      <w:pPr>
        <w:numPr>
          <w:ilvl w:val="0"/>
          <w:numId w:val="6"/>
        </w:numPr>
        <w:rPr>
          <w:rFonts w:ascii="Century Gothic" w:hAnsi="Century Gothic"/>
          <w:sz w:val="20"/>
          <w:szCs w:val="20"/>
        </w:rPr>
      </w:pPr>
      <w:r>
        <w:rPr>
          <w:rFonts w:ascii="Century Gothic" w:hAnsi="Century Gothic"/>
          <w:sz w:val="20"/>
          <w:szCs w:val="20"/>
        </w:rPr>
        <w:t>In welke mate heb ik mijn doelstelling van het interview bereikt?</w:t>
      </w:r>
    </w:p>
    <w:p w:rsidR="007B217D" w:rsidRDefault="007B217D" w:rsidP="00A11B3B">
      <w:pPr>
        <w:rPr>
          <w:rFonts w:ascii="Century Gothic" w:hAnsi="Century Gothic"/>
          <w:sz w:val="20"/>
          <w:szCs w:val="20"/>
        </w:rPr>
      </w:pPr>
    </w:p>
    <w:p w:rsidR="008201A7" w:rsidRDefault="008201A7" w:rsidP="00A11B3B">
      <w:pPr>
        <w:rPr>
          <w:rFonts w:ascii="Century Gothic" w:hAnsi="Century Gothic"/>
          <w:sz w:val="20"/>
          <w:szCs w:val="20"/>
        </w:rPr>
      </w:pPr>
      <w:r>
        <w:rPr>
          <w:rFonts w:ascii="Century Gothic" w:hAnsi="Century Gothic"/>
          <w:sz w:val="20"/>
          <w:szCs w:val="20"/>
        </w:rPr>
        <w:t>Als je naar aanleiding van het gesprek iets hebt ondernomen, dan kun je jezelf de volgende vragen stellen:</w:t>
      </w:r>
    </w:p>
    <w:p w:rsidR="008201A7" w:rsidRDefault="008201A7" w:rsidP="00A11B3B">
      <w:pPr>
        <w:rPr>
          <w:rFonts w:ascii="Century Gothic" w:hAnsi="Century Gothic"/>
          <w:sz w:val="20"/>
          <w:szCs w:val="20"/>
        </w:rPr>
      </w:pP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Hoe heb ik dit aangepakt?</w:t>
      </w: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Wat was het effect daarvan?</w:t>
      </w: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Wat zag ik mezelf doen?</w:t>
      </w: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Hoe zou ik het willen?</w:t>
      </w:r>
    </w:p>
    <w:p w:rsidR="007B217D" w:rsidRDefault="007B217D" w:rsidP="008201A7">
      <w:pPr>
        <w:numPr>
          <w:ilvl w:val="0"/>
          <w:numId w:val="6"/>
        </w:numPr>
        <w:rPr>
          <w:rFonts w:ascii="Century Gothic" w:hAnsi="Century Gothic"/>
          <w:sz w:val="20"/>
          <w:szCs w:val="20"/>
        </w:rPr>
      </w:pPr>
      <w:r>
        <w:rPr>
          <w:rFonts w:ascii="Century Gothic" w:hAnsi="Century Gothic"/>
          <w:sz w:val="20"/>
          <w:szCs w:val="20"/>
        </w:rPr>
        <w:t>Wat is mijn voornemen voor de volgende keer?</w:t>
      </w:r>
    </w:p>
    <w:p w:rsidR="00CC4CF9" w:rsidRDefault="00CC4CF9" w:rsidP="00CC4CF9">
      <w:pPr>
        <w:rPr>
          <w:rFonts w:ascii="Century Gothic" w:hAnsi="Century Gothic"/>
          <w:sz w:val="20"/>
          <w:szCs w:val="20"/>
        </w:rPr>
      </w:pPr>
    </w:p>
    <w:p w:rsidR="00CC4CF9" w:rsidRDefault="00CC4CF9" w:rsidP="00CC4CF9">
      <w:pPr>
        <w:rPr>
          <w:rFonts w:ascii="Century Gothic" w:hAnsi="Century Gothic"/>
          <w:sz w:val="20"/>
          <w:szCs w:val="20"/>
        </w:rPr>
      </w:pPr>
    </w:p>
    <w:p w:rsidR="00CC4CF9" w:rsidRDefault="00CC4CF9" w:rsidP="00CC4CF9">
      <w:pPr>
        <w:rPr>
          <w:rFonts w:ascii="Century Gothic" w:hAnsi="Century Gothic"/>
          <w:sz w:val="20"/>
          <w:szCs w:val="20"/>
        </w:rPr>
      </w:pPr>
    </w:p>
    <w:p w:rsidR="00CC4CF9" w:rsidRDefault="00233D72" w:rsidP="00CC4CF9">
      <w:pPr>
        <w:rPr>
          <w:rFonts w:ascii="Century Gothic" w:hAnsi="Century Gothic"/>
          <w:sz w:val="20"/>
          <w:szCs w:val="20"/>
        </w:rPr>
      </w:pPr>
      <w:r>
        <w:rPr>
          <w:rFonts w:ascii="Century Gothic" w:hAnsi="Century Gothic"/>
          <w:noProof/>
          <w:sz w:val="20"/>
          <w:szCs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margin-left:28.9pt;margin-top:26.65pt;width:1in;height:39pt;z-index:251656704" adj="33075,-8308,28200,4985,23400,4985,33075,-8308">
            <v:textbox>
              <w:txbxContent>
                <w:p w:rsidR="00CC4CF9" w:rsidRPr="00B022B8" w:rsidRDefault="00CC4CF9">
                  <w:pPr>
                    <w:rPr>
                      <w:rFonts w:ascii="Calibri" w:hAnsi="Calibri" w:cs="Calibri"/>
                      <w:sz w:val="16"/>
                      <w:szCs w:val="16"/>
                    </w:rPr>
                  </w:pPr>
                  <w:r w:rsidRPr="00B022B8">
                    <w:rPr>
                      <w:rFonts w:ascii="Calibri" w:hAnsi="Calibri" w:cs="Calibri"/>
                      <w:sz w:val="16"/>
                      <w:szCs w:val="16"/>
                    </w:rPr>
                    <w:t>Eerste drie letters achternaam</w:t>
                  </w:r>
                </w:p>
              </w:txbxContent>
            </v:textbox>
            <o:callout v:ext="edit" minusx="t"/>
          </v:shape>
        </w:pict>
      </w:r>
      <w:r>
        <w:rPr>
          <w:rFonts w:ascii="Century Gothic" w:hAnsi="Century Gothic"/>
          <w:noProof/>
          <w:sz w:val="20"/>
          <w:szCs w:val="20"/>
        </w:rPr>
        <w:pict>
          <v:shape id="_x0000_s1031" type="#_x0000_t48" style="position:absolute;margin-left:79.15pt;margin-top:81.4pt;width:1in;height:27.75pt;z-index:251657728" adj="25425,-53708,24405,7005,23400,7005,25425,-53708">
            <v:textbox>
              <w:txbxContent>
                <w:p w:rsidR="00CC4CF9" w:rsidRPr="00B022B8" w:rsidRDefault="00CC4CF9">
                  <w:pPr>
                    <w:rPr>
                      <w:rFonts w:ascii="Calibri" w:hAnsi="Calibri" w:cs="Calibri"/>
                      <w:sz w:val="16"/>
                      <w:szCs w:val="16"/>
                    </w:rPr>
                  </w:pPr>
                  <w:r w:rsidRPr="00B022B8">
                    <w:rPr>
                      <w:rFonts w:ascii="Calibri" w:hAnsi="Calibri" w:cs="Calibri"/>
                      <w:sz w:val="16"/>
                      <w:szCs w:val="16"/>
                    </w:rPr>
                    <w:t>Datum beginnen met jaar</w:t>
                  </w:r>
                </w:p>
              </w:txbxContent>
            </v:textbox>
            <o:callout v:ext="edit" minusx="t"/>
          </v:shape>
        </w:pict>
      </w:r>
      <w:r>
        <w:rPr>
          <w:rFonts w:ascii="Century Gothic" w:hAnsi="Century Gothic"/>
          <w:noProof/>
          <w:sz w:val="20"/>
          <w:szCs w:val="20"/>
        </w:rPr>
        <w:pict>
          <v:shape id="_x0000_s1032" type="#_x0000_t48" style="position:absolute;margin-left:250.9pt;margin-top:77.65pt;width:69.75pt;height:39pt;z-index:251658752" adj="-15329,-35723,-8547,4985,-1858,4985,-15329,-35723">
            <v:textbox>
              <w:txbxContent>
                <w:p w:rsidR="00CC4CF9" w:rsidRPr="00B022B8" w:rsidRDefault="00CC4CF9">
                  <w:pPr>
                    <w:rPr>
                      <w:rFonts w:ascii="Calibri" w:hAnsi="Calibri" w:cs="Calibri"/>
                      <w:sz w:val="16"/>
                      <w:szCs w:val="16"/>
                    </w:rPr>
                  </w:pPr>
                  <w:r w:rsidRPr="00B022B8">
                    <w:rPr>
                      <w:rFonts w:ascii="Calibri" w:hAnsi="Calibri" w:cs="Calibri"/>
                      <w:sz w:val="16"/>
                      <w:szCs w:val="16"/>
                    </w:rPr>
                    <w:t xml:space="preserve">Staat voor reflectieverslag </w:t>
                  </w:r>
                  <w:r w:rsidR="00D1571F">
                    <w:rPr>
                      <w:rFonts w:ascii="Calibri" w:hAnsi="Calibri" w:cs="Calibri"/>
                      <w:sz w:val="16"/>
                      <w:szCs w:val="16"/>
                    </w:rPr>
                    <w:t>Interviewer</w:t>
                  </w:r>
                </w:p>
              </w:txbxContent>
            </v:textbox>
          </v:shape>
        </w:pict>
      </w:r>
      <w:r>
        <w:rPr>
          <w:rFonts w:ascii="Century Gothic" w:hAnsi="Century Gothic"/>
          <w:noProof/>
          <w:sz w:val="20"/>
          <w:szCs w:val="20"/>
        </w:rPr>
        <w:pict>
          <v:shape id="_x0000_s1033" type="#_x0000_t48" style="position:absolute;margin-left:286.9pt;margin-top:17.65pt;width:1in;height:30.75pt;z-index:251659776" adj="-16650,-3688,-9165,6322,,6322,-16650,-3688">
            <v:textbox>
              <w:txbxContent>
                <w:p w:rsidR="00CC4CF9" w:rsidRPr="00B022B8" w:rsidRDefault="00CC4CF9">
                  <w:pPr>
                    <w:rPr>
                      <w:rFonts w:ascii="Calibri" w:hAnsi="Calibri" w:cs="Calibri"/>
                      <w:sz w:val="16"/>
                      <w:szCs w:val="16"/>
                    </w:rPr>
                  </w:pPr>
                  <w:r w:rsidRPr="00B022B8">
                    <w:rPr>
                      <w:rFonts w:ascii="Calibri" w:hAnsi="Calibri" w:cs="Calibri"/>
                      <w:sz w:val="16"/>
                      <w:szCs w:val="16"/>
                    </w:rPr>
                    <w:t xml:space="preserve">Staat voor </w:t>
                  </w:r>
                  <w:r w:rsidR="00D1571F">
                    <w:rPr>
                      <w:rFonts w:ascii="Calibri" w:hAnsi="Calibri" w:cs="Calibri"/>
                      <w:sz w:val="16"/>
                      <w:szCs w:val="16"/>
                    </w:rPr>
                    <w:t>het traject</w:t>
                  </w:r>
                </w:p>
              </w:txbxContent>
            </v:textbox>
          </v:shape>
        </w:pict>
      </w:r>
      <w:r w:rsidR="00CC4CF9">
        <w:rPr>
          <w:rFonts w:ascii="Century Gothic" w:hAnsi="Century Gothic"/>
          <w:sz w:val="20"/>
          <w:szCs w:val="20"/>
        </w:rPr>
        <w:t xml:space="preserve">Je slaat het bestand op als </w:t>
      </w:r>
      <w:proofErr w:type="spellStart"/>
      <w:r w:rsidR="00CC4CF9">
        <w:rPr>
          <w:rFonts w:ascii="Century Gothic" w:hAnsi="Century Gothic"/>
          <w:sz w:val="20"/>
          <w:szCs w:val="20"/>
        </w:rPr>
        <w:t>JIJ-JJMMDD-rvg</w:t>
      </w:r>
      <w:r w:rsidR="00D1571F">
        <w:rPr>
          <w:rFonts w:ascii="Century Gothic" w:hAnsi="Century Gothic"/>
          <w:sz w:val="20"/>
          <w:szCs w:val="20"/>
        </w:rPr>
        <w:t>I</w:t>
      </w:r>
      <w:r w:rsidR="00CC4CF9">
        <w:rPr>
          <w:rFonts w:ascii="Century Gothic" w:hAnsi="Century Gothic"/>
          <w:sz w:val="20"/>
          <w:szCs w:val="20"/>
        </w:rPr>
        <w:t>-</w:t>
      </w:r>
      <w:r w:rsidR="00D1571F">
        <w:rPr>
          <w:rFonts w:ascii="Century Gothic" w:hAnsi="Century Gothic"/>
          <w:sz w:val="20"/>
          <w:szCs w:val="20"/>
        </w:rPr>
        <w:t>TSE</w:t>
      </w:r>
      <w:proofErr w:type="spellEnd"/>
      <w:r w:rsidR="00CC4CF9">
        <w:rPr>
          <w:rFonts w:ascii="Century Gothic" w:hAnsi="Century Gothic"/>
          <w:sz w:val="20"/>
          <w:szCs w:val="20"/>
        </w:rPr>
        <w:t xml:space="preserve"> (</w:t>
      </w:r>
      <w:proofErr w:type="spellStart"/>
      <w:r w:rsidR="00CC4CF9">
        <w:rPr>
          <w:rFonts w:ascii="Century Gothic" w:hAnsi="Century Gothic"/>
          <w:sz w:val="20"/>
          <w:szCs w:val="20"/>
        </w:rPr>
        <w:t>bijv</w:t>
      </w:r>
      <w:proofErr w:type="spellEnd"/>
      <w:r w:rsidR="00CC4CF9">
        <w:rPr>
          <w:rFonts w:ascii="Century Gothic" w:hAnsi="Century Gothic"/>
          <w:sz w:val="20"/>
          <w:szCs w:val="20"/>
        </w:rPr>
        <w:t xml:space="preserve"> PLA-100611-rvg</w:t>
      </w:r>
      <w:r w:rsidR="003D0760">
        <w:rPr>
          <w:rFonts w:ascii="Century Gothic" w:hAnsi="Century Gothic"/>
          <w:sz w:val="20"/>
          <w:szCs w:val="20"/>
        </w:rPr>
        <w:t>I</w:t>
      </w:r>
      <w:r w:rsidR="00CC4CF9">
        <w:rPr>
          <w:rFonts w:ascii="Century Gothic" w:hAnsi="Century Gothic"/>
          <w:sz w:val="20"/>
          <w:szCs w:val="20"/>
        </w:rPr>
        <w:t>-</w:t>
      </w:r>
      <w:r w:rsidR="003D0760">
        <w:rPr>
          <w:rFonts w:ascii="Century Gothic" w:hAnsi="Century Gothic"/>
          <w:sz w:val="20"/>
          <w:szCs w:val="20"/>
        </w:rPr>
        <w:t>TSE</w:t>
      </w:r>
      <w:r w:rsidR="00CC4CF9">
        <w:rPr>
          <w:rFonts w:ascii="Century Gothic" w:hAnsi="Century Gothic"/>
          <w:sz w:val="20"/>
          <w:szCs w:val="20"/>
        </w:rPr>
        <w:t>)</w:t>
      </w: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Default="00D1571F" w:rsidP="00CC4CF9">
      <w:pPr>
        <w:rPr>
          <w:rFonts w:ascii="Century Gothic" w:hAnsi="Century Gothic"/>
          <w:sz w:val="20"/>
          <w:szCs w:val="20"/>
        </w:rPr>
      </w:pPr>
    </w:p>
    <w:p w:rsidR="00D1571F" w:rsidRPr="00A11B3B" w:rsidRDefault="00D1571F" w:rsidP="00CC4CF9">
      <w:pPr>
        <w:rPr>
          <w:rFonts w:ascii="Century Gothic" w:hAnsi="Century Gothic"/>
          <w:sz w:val="20"/>
          <w:szCs w:val="20"/>
        </w:rPr>
      </w:pPr>
      <w:r>
        <w:rPr>
          <w:rFonts w:ascii="Century Gothic" w:hAnsi="Century Gothic"/>
          <w:sz w:val="20"/>
          <w:szCs w:val="20"/>
        </w:rPr>
        <w:t xml:space="preserve">En stuurt het naar </w:t>
      </w:r>
      <w:r w:rsidRPr="00D1571F">
        <w:rPr>
          <w:rFonts w:ascii="Century Gothic" w:hAnsi="Century Gothic"/>
          <w:sz w:val="20"/>
          <w:szCs w:val="20"/>
        </w:rPr>
        <w:t>info@</w:t>
      </w:r>
      <w:proofErr w:type="spellStart"/>
      <w:r w:rsidRPr="00D1571F">
        <w:rPr>
          <w:rFonts w:ascii="Century Gothic" w:hAnsi="Century Gothic"/>
          <w:sz w:val="20"/>
          <w:szCs w:val="20"/>
        </w:rPr>
        <w:t>franzen.cc</w:t>
      </w:r>
      <w:proofErr w:type="spellEnd"/>
      <w:r>
        <w:rPr>
          <w:rFonts w:ascii="Century Gothic" w:hAnsi="Century Gothic"/>
          <w:sz w:val="20"/>
          <w:szCs w:val="20"/>
        </w:rPr>
        <w:t xml:space="preserve"> </w:t>
      </w:r>
    </w:p>
    <w:sectPr w:rsidR="00D1571F" w:rsidRPr="00A11B3B" w:rsidSect="00233D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0C" w:rsidRDefault="00DB5D0C">
      <w:r>
        <w:separator/>
      </w:r>
    </w:p>
  </w:endnote>
  <w:endnote w:type="continuationSeparator" w:id="0">
    <w:p w:rsidR="00DB5D0C" w:rsidRDefault="00DB5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9" w:rsidRPr="00CC4CF9" w:rsidRDefault="00C4605B">
    <w:pPr>
      <w:pStyle w:val="Voettekst"/>
      <w:rPr>
        <w:rFonts w:ascii="Calibri" w:hAnsi="Calibri" w:cs="Calibri"/>
        <w:smallCaps/>
        <w:color w:val="002060"/>
        <w:sz w:val="16"/>
        <w:szCs w:val="16"/>
        <w:lang w:val="en-GB"/>
      </w:rPr>
    </w:pPr>
    <w:smartTag w:uri="urn:schemas-microsoft-com:office:smarttags" w:element="PersonName">
      <w:smartTagPr>
        <w:attr w:name="ProductID" w:val="Marc Franzen"/>
      </w:smartTagPr>
      <w:r w:rsidRPr="00CC4CF9">
        <w:rPr>
          <w:rFonts w:ascii="Calibri" w:hAnsi="Calibri" w:cs="Calibri"/>
          <w:smallCaps/>
          <w:color w:val="002060"/>
          <w:sz w:val="16"/>
          <w:szCs w:val="16"/>
          <w:lang w:val="en-GB"/>
        </w:rPr>
        <w:t>Marc Franzen</w:t>
      </w:r>
    </w:smartTag>
    <w:r w:rsidRPr="00CC4CF9">
      <w:rPr>
        <w:rFonts w:ascii="Calibri" w:hAnsi="Calibri" w:cs="Calibri"/>
        <w:smallCaps/>
        <w:color w:val="002060"/>
        <w:sz w:val="16"/>
        <w:szCs w:val="16"/>
        <w:lang w:val="en-GB"/>
      </w:rPr>
      <w:tab/>
    </w:r>
    <w:r w:rsidRPr="00CC4CF9">
      <w:rPr>
        <w:rFonts w:ascii="Calibri" w:hAnsi="Calibri" w:cs="Calibri"/>
        <w:smallCaps/>
        <w:color w:val="002060"/>
        <w:sz w:val="16"/>
        <w:szCs w:val="16"/>
        <w:lang w:val="en-GB"/>
      </w:rPr>
      <w:tab/>
    </w:r>
    <w:hyperlink r:id="rId1" w:history="1">
      <w:r w:rsidR="00CC4CF9" w:rsidRPr="00CC4CF9">
        <w:rPr>
          <w:rStyle w:val="Hyperlink"/>
          <w:rFonts w:ascii="Calibri" w:hAnsi="Calibri" w:cs="Calibri"/>
          <w:smallCaps/>
          <w:color w:val="002060"/>
          <w:sz w:val="16"/>
          <w:szCs w:val="16"/>
          <w:lang w:val="en-GB"/>
        </w:rPr>
        <w:t>info@franzen.cc</w:t>
      </w:r>
    </w:hyperlink>
    <w:r w:rsidR="00CC4CF9" w:rsidRPr="00CC4CF9">
      <w:rPr>
        <w:rFonts w:ascii="Calibri" w:hAnsi="Calibri" w:cs="Calibri"/>
        <w:smallCaps/>
        <w:color w:val="002060"/>
        <w:sz w:val="16"/>
        <w:szCs w:val="16"/>
        <w:lang w:val="en-GB"/>
      </w:rPr>
      <w:t xml:space="preserve"> </w:t>
    </w:r>
    <w:r w:rsidR="00CC4CF9" w:rsidRPr="00CC4CF9">
      <w:rPr>
        <w:rFonts w:ascii="Calibri" w:hAnsi="Calibri" w:cs="Calibri"/>
        <w:smallCaps/>
        <w:color w:val="002060"/>
        <w:sz w:val="16"/>
        <w:szCs w:val="16"/>
        <w:lang w:val="en-GB"/>
      </w:rPr>
      <w:tab/>
    </w:r>
    <w:r w:rsidR="00CC4CF9" w:rsidRPr="00CC4CF9">
      <w:rPr>
        <w:rFonts w:ascii="Calibri" w:hAnsi="Calibri" w:cs="Calibri"/>
        <w:smallCaps/>
        <w:color w:val="002060"/>
        <w:sz w:val="16"/>
        <w:szCs w:val="16"/>
        <w:lang w:val="en-GB"/>
      </w:rPr>
      <w:tab/>
    </w:r>
  </w:p>
  <w:p w:rsidR="00C4605B" w:rsidRDefault="00CC4CF9">
    <w:pPr>
      <w:pStyle w:val="Voettekst"/>
      <w:rPr>
        <w:rFonts w:ascii="Calibri" w:hAnsi="Calibri" w:cs="Calibri"/>
        <w:smallCaps/>
        <w:color w:val="002060"/>
        <w:sz w:val="16"/>
        <w:szCs w:val="16"/>
        <w:lang w:val="en-GB"/>
      </w:rPr>
    </w:pPr>
    <w:r w:rsidRPr="00CC4CF9">
      <w:rPr>
        <w:rFonts w:ascii="Calibri" w:hAnsi="Calibri" w:cs="Calibri"/>
        <w:smallCaps/>
        <w:color w:val="002060"/>
        <w:sz w:val="16"/>
        <w:szCs w:val="16"/>
        <w:lang w:val="en-GB"/>
      </w:rPr>
      <w:t>Franzen Coaching &amp; Consultancy</w:t>
    </w:r>
    <w:r w:rsidR="00C4605B" w:rsidRPr="00CC4CF9">
      <w:rPr>
        <w:rFonts w:ascii="Calibri" w:hAnsi="Calibri" w:cs="Calibri"/>
        <w:smallCaps/>
        <w:color w:val="002060"/>
        <w:sz w:val="16"/>
        <w:szCs w:val="16"/>
        <w:lang w:val="en-GB"/>
      </w:rPr>
      <w:tab/>
    </w:r>
    <w:r w:rsidR="00233D72" w:rsidRPr="00CC4CF9">
      <w:rPr>
        <w:rStyle w:val="Paginanummer"/>
        <w:rFonts w:ascii="Calibri" w:hAnsi="Calibri" w:cs="Calibri"/>
        <w:smallCaps/>
        <w:color w:val="002060"/>
        <w:sz w:val="16"/>
        <w:szCs w:val="16"/>
      </w:rPr>
      <w:fldChar w:fldCharType="begin"/>
    </w:r>
    <w:r w:rsidR="00C4605B" w:rsidRPr="00CC4CF9">
      <w:rPr>
        <w:rStyle w:val="Paginanummer"/>
        <w:rFonts w:ascii="Calibri" w:hAnsi="Calibri" w:cs="Calibri"/>
        <w:smallCaps/>
        <w:color w:val="002060"/>
        <w:sz w:val="16"/>
        <w:szCs w:val="16"/>
      </w:rPr>
      <w:instrText xml:space="preserve"> PAGE </w:instrText>
    </w:r>
    <w:r w:rsidR="00233D72" w:rsidRPr="00CC4CF9">
      <w:rPr>
        <w:rStyle w:val="Paginanummer"/>
        <w:rFonts w:ascii="Calibri" w:hAnsi="Calibri" w:cs="Calibri"/>
        <w:smallCaps/>
        <w:color w:val="002060"/>
        <w:sz w:val="16"/>
        <w:szCs w:val="16"/>
      </w:rPr>
      <w:fldChar w:fldCharType="separate"/>
    </w:r>
    <w:r w:rsidR="002B284A">
      <w:rPr>
        <w:rStyle w:val="Paginanummer"/>
        <w:rFonts w:ascii="Calibri" w:hAnsi="Calibri" w:cs="Calibri"/>
        <w:smallCaps/>
        <w:noProof/>
        <w:color w:val="002060"/>
        <w:sz w:val="16"/>
        <w:szCs w:val="16"/>
      </w:rPr>
      <w:t>1</w:t>
    </w:r>
    <w:r w:rsidR="00233D72" w:rsidRPr="00CC4CF9">
      <w:rPr>
        <w:rStyle w:val="Paginanummer"/>
        <w:rFonts w:ascii="Calibri" w:hAnsi="Calibri" w:cs="Calibri"/>
        <w:smallCaps/>
        <w:color w:val="002060"/>
        <w:sz w:val="16"/>
        <w:szCs w:val="16"/>
      </w:rPr>
      <w:fldChar w:fldCharType="end"/>
    </w:r>
    <w:r w:rsidR="00C4605B" w:rsidRPr="00CC4CF9">
      <w:rPr>
        <w:rStyle w:val="Paginanummer"/>
        <w:rFonts w:ascii="Calibri" w:hAnsi="Calibri" w:cs="Calibri"/>
        <w:smallCaps/>
        <w:color w:val="002060"/>
        <w:sz w:val="16"/>
        <w:szCs w:val="16"/>
      </w:rPr>
      <w:t>/</w:t>
    </w:r>
    <w:r w:rsidR="00233D72" w:rsidRPr="00CC4CF9">
      <w:rPr>
        <w:rStyle w:val="Paginanummer"/>
        <w:rFonts w:ascii="Calibri" w:hAnsi="Calibri" w:cs="Calibri"/>
        <w:smallCaps/>
        <w:color w:val="002060"/>
        <w:sz w:val="16"/>
        <w:szCs w:val="16"/>
      </w:rPr>
      <w:fldChar w:fldCharType="begin"/>
    </w:r>
    <w:r w:rsidR="00C4605B" w:rsidRPr="00CC4CF9">
      <w:rPr>
        <w:rStyle w:val="Paginanummer"/>
        <w:rFonts w:ascii="Calibri" w:hAnsi="Calibri" w:cs="Calibri"/>
        <w:smallCaps/>
        <w:color w:val="002060"/>
        <w:sz w:val="16"/>
        <w:szCs w:val="16"/>
      </w:rPr>
      <w:instrText xml:space="preserve"> NUMPAGES </w:instrText>
    </w:r>
    <w:r w:rsidR="00233D72" w:rsidRPr="00CC4CF9">
      <w:rPr>
        <w:rStyle w:val="Paginanummer"/>
        <w:rFonts w:ascii="Calibri" w:hAnsi="Calibri" w:cs="Calibri"/>
        <w:smallCaps/>
        <w:color w:val="002060"/>
        <w:sz w:val="16"/>
        <w:szCs w:val="16"/>
      </w:rPr>
      <w:fldChar w:fldCharType="separate"/>
    </w:r>
    <w:r w:rsidR="002B284A">
      <w:rPr>
        <w:rStyle w:val="Paginanummer"/>
        <w:rFonts w:ascii="Calibri" w:hAnsi="Calibri" w:cs="Calibri"/>
        <w:smallCaps/>
        <w:noProof/>
        <w:color w:val="002060"/>
        <w:sz w:val="16"/>
        <w:szCs w:val="16"/>
      </w:rPr>
      <w:t>1</w:t>
    </w:r>
    <w:r w:rsidR="00233D72" w:rsidRPr="00CC4CF9">
      <w:rPr>
        <w:rStyle w:val="Paginanummer"/>
        <w:rFonts w:ascii="Calibri" w:hAnsi="Calibri" w:cs="Calibri"/>
        <w:smallCaps/>
        <w:color w:val="002060"/>
        <w:sz w:val="16"/>
        <w:szCs w:val="16"/>
      </w:rPr>
      <w:fldChar w:fldCharType="end"/>
    </w:r>
    <w:r w:rsidR="00C4605B" w:rsidRPr="00CC4CF9">
      <w:rPr>
        <w:rFonts w:ascii="Calibri" w:hAnsi="Calibri" w:cs="Calibri"/>
        <w:smallCaps/>
        <w:color w:val="002060"/>
        <w:sz w:val="16"/>
        <w:szCs w:val="16"/>
        <w:lang w:val="en-GB"/>
      </w:rPr>
      <w:tab/>
      <w:t>06-</w:t>
    </w:r>
    <w:r w:rsidRPr="00CC4CF9">
      <w:rPr>
        <w:rFonts w:ascii="Calibri" w:hAnsi="Calibri" w:cs="Calibri"/>
        <w:smallCaps/>
        <w:color w:val="002060"/>
        <w:sz w:val="16"/>
        <w:szCs w:val="16"/>
        <w:lang w:val="en-GB"/>
      </w:rPr>
      <w:t>50 22 89 45</w:t>
    </w:r>
  </w:p>
  <w:p w:rsidR="008D334D" w:rsidRPr="00CC4CF9" w:rsidRDefault="008D334D">
    <w:pPr>
      <w:pStyle w:val="Voettekst"/>
      <w:rPr>
        <w:rFonts w:ascii="Calibri" w:hAnsi="Calibri" w:cs="Calibri"/>
        <w:smallCaps/>
        <w:color w:val="002060"/>
        <w:sz w:val="16"/>
        <w:szCs w:val="16"/>
        <w:lang w:val="en-GB"/>
      </w:rPr>
    </w:pPr>
    <w:r>
      <w:rPr>
        <w:rFonts w:ascii="Calibri" w:hAnsi="Calibri" w:cs="Calibri"/>
        <w:smallCaps/>
        <w:color w:val="002060"/>
        <w:sz w:val="16"/>
        <w:szCs w:val="16"/>
        <w:lang w:val="en-GB"/>
      </w:rPr>
      <w:t>www.franzen.cc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0C" w:rsidRDefault="00DB5D0C">
      <w:r>
        <w:separator/>
      </w:r>
    </w:p>
  </w:footnote>
  <w:footnote w:type="continuationSeparator" w:id="0">
    <w:p w:rsidR="00DB5D0C" w:rsidRDefault="00DB5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9" w:rsidRDefault="00D1571F">
    <w:pPr>
      <w:pStyle w:val="Koptekst"/>
    </w:pPr>
    <w:r>
      <w:rPr>
        <w:noProof/>
      </w:rPr>
      <w:drawing>
        <wp:anchor distT="0" distB="0" distL="114300" distR="114300" simplePos="0" relativeHeight="251657728" behindDoc="1" locked="0" layoutInCell="1" allowOverlap="1">
          <wp:simplePos x="0" y="0"/>
          <wp:positionH relativeFrom="column">
            <wp:posOffset>4853305</wp:posOffset>
          </wp:positionH>
          <wp:positionV relativeFrom="paragraph">
            <wp:posOffset>-184150</wp:posOffset>
          </wp:positionV>
          <wp:extent cx="1343025" cy="488950"/>
          <wp:effectExtent l="19050" t="0" r="9525" b="6350"/>
          <wp:wrapNone/>
          <wp:docPr id="1" name="Afbeelding 1" descr="Franz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enLogo"/>
                  <pic:cNvPicPr>
                    <a:picLocks noChangeAspect="1" noChangeArrowheads="1"/>
                  </pic:cNvPicPr>
                </pic:nvPicPr>
                <pic:blipFill>
                  <a:blip r:embed="rId1"/>
                  <a:srcRect/>
                  <a:stretch>
                    <a:fillRect/>
                  </a:stretch>
                </pic:blipFill>
                <pic:spPr bwMode="auto">
                  <a:xfrm>
                    <a:off x="0" y="0"/>
                    <a:ext cx="1343025" cy="488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33A5"/>
    <w:multiLevelType w:val="hybridMultilevel"/>
    <w:tmpl w:val="1FE87EFE"/>
    <w:lvl w:ilvl="0" w:tplc="2F0C4D52">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A705825"/>
    <w:multiLevelType w:val="hybridMultilevel"/>
    <w:tmpl w:val="2B326E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F662FCA"/>
    <w:multiLevelType w:val="multilevel"/>
    <w:tmpl w:val="7CF2D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3BD388A"/>
    <w:multiLevelType w:val="hybridMultilevel"/>
    <w:tmpl w:val="F7C6FADE"/>
    <w:lvl w:ilvl="0" w:tplc="CB24CE2A">
      <w:start w:val="1"/>
      <w:numFmt w:val="bullet"/>
      <w:lvlText w:val=""/>
      <w:lvlJc w:val="left"/>
      <w:pPr>
        <w:tabs>
          <w:tab w:val="num" w:pos="720"/>
        </w:tabs>
        <w:ind w:left="720" w:hanging="360"/>
      </w:pPr>
      <w:rPr>
        <w:rFonts w:ascii="Wingdings 2" w:hAnsi="Wingdings 2"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826605E"/>
    <w:multiLevelType w:val="hybridMultilevel"/>
    <w:tmpl w:val="7CF2D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58D2887"/>
    <w:multiLevelType w:val="hybridMultilevel"/>
    <w:tmpl w:val="7D3CDAF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B3EA7"/>
    <w:rsid w:val="00007BE4"/>
    <w:rsid w:val="00043059"/>
    <w:rsid w:val="0014600D"/>
    <w:rsid w:val="00166E74"/>
    <w:rsid w:val="001C23C7"/>
    <w:rsid w:val="00233D72"/>
    <w:rsid w:val="00254DAB"/>
    <w:rsid w:val="002B284A"/>
    <w:rsid w:val="00360446"/>
    <w:rsid w:val="00397E3F"/>
    <w:rsid w:val="003A72C1"/>
    <w:rsid w:val="003D01AA"/>
    <w:rsid w:val="003D0760"/>
    <w:rsid w:val="003F7826"/>
    <w:rsid w:val="00401508"/>
    <w:rsid w:val="0043021B"/>
    <w:rsid w:val="004B4133"/>
    <w:rsid w:val="004D7C68"/>
    <w:rsid w:val="005226EC"/>
    <w:rsid w:val="00540E74"/>
    <w:rsid w:val="00544E59"/>
    <w:rsid w:val="00650F38"/>
    <w:rsid w:val="007B217D"/>
    <w:rsid w:val="008201A7"/>
    <w:rsid w:val="008D334D"/>
    <w:rsid w:val="00A11B3B"/>
    <w:rsid w:val="00AB3EA7"/>
    <w:rsid w:val="00AE0354"/>
    <w:rsid w:val="00B022B8"/>
    <w:rsid w:val="00B673D7"/>
    <w:rsid w:val="00B850A8"/>
    <w:rsid w:val="00B9768F"/>
    <w:rsid w:val="00BA79CA"/>
    <w:rsid w:val="00BB2DFC"/>
    <w:rsid w:val="00BE56FC"/>
    <w:rsid w:val="00C23B0A"/>
    <w:rsid w:val="00C4605B"/>
    <w:rsid w:val="00CC4CF9"/>
    <w:rsid w:val="00CC657F"/>
    <w:rsid w:val="00D1571F"/>
    <w:rsid w:val="00D76373"/>
    <w:rsid w:val="00DB5D0C"/>
    <w:rsid w:val="00E244EE"/>
    <w:rsid w:val="00E35E8F"/>
    <w:rsid w:val="00ED30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rules v:ext="edit">
        <o:r id="V:Rule1" type="callout" idref="#_x0000_s1027"/>
        <o:r id="V:Rule2" type="callout" idref="#_x0000_s1031"/>
        <o:r id="V:Rule3" type="callout" idref="#_x0000_s1032"/>
        <o:r id="V:Rule4"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3D7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201A7"/>
    <w:pPr>
      <w:tabs>
        <w:tab w:val="center" w:pos="4536"/>
        <w:tab w:val="right" w:pos="9072"/>
      </w:tabs>
    </w:pPr>
  </w:style>
  <w:style w:type="paragraph" w:styleId="Voettekst">
    <w:name w:val="footer"/>
    <w:basedOn w:val="Standaard"/>
    <w:rsid w:val="008201A7"/>
    <w:pPr>
      <w:tabs>
        <w:tab w:val="center" w:pos="4536"/>
        <w:tab w:val="right" w:pos="9072"/>
      </w:tabs>
    </w:pPr>
  </w:style>
  <w:style w:type="character" w:styleId="Hyperlink">
    <w:name w:val="Hyperlink"/>
    <w:basedOn w:val="Standaardalinea-lettertype"/>
    <w:rsid w:val="008201A7"/>
    <w:rPr>
      <w:color w:val="0000FF"/>
      <w:u w:val="single"/>
    </w:rPr>
  </w:style>
  <w:style w:type="character" w:styleId="Paginanummer">
    <w:name w:val="page number"/>
    <w:basedOn w:val="Standaardalinea-lettertype"/>
    <w:rsid w:val="008201A7"/>
  </w:style>
  <w:style w:type="character" w:styleId="Verwijzingopmerking">
    <w:name w:val="annotation reference"/>
    <w:basedOn w:val="Standaardalinea-lettertype"/>
    <w:rsid w:val="00CC4CF9"/>
    <w:rPr>
      <w:sz w:val="16"/>
      <w:szCs w:val="16"/>
    </w:rPr>
  </w:style>
  <w:style w:type="paragraph" w:styleId="Tekstopmerking">
    <w:name w:val="annotation text"/>
    <w:basedOn w:val="Standaard"/>
    <w:link w:val="TekstopmerkingChar"/>
    <w:rsid w:val="00CC4CF9"/>
    <w:rPr>
      <w:sz w:val="20"/>
      <w:szCs w:val="20"/>
    </w:rPr>
  </w:style>
  <w:style w:type="character" w:customStyle="1" w:styleId="TekstopmerkingChar">
    <w:name w:val="Tekst opmerking Char"/>
    <w:basedOn w:val="Standaardalinea-lettertype"/>
    <w:link w:val="Tekstopmerking"/>
    <w:rsid w:val="00CC4CF9"/>
  </w:style>
  <w:style w:type="paragraph" w:styleId="Onderwerpvanopmerking">
    <w:name w:val="annotation subject"/>
    <w:basedOn w:val="Tekstopmerking"/>
    <w:next w:val="Tekstopmerking"/>
    <w:link w:val="OnderwerpvanopmerkingChar"/>
    <w:rsid w:val="00CC4CF9"/>
    <w:rPr>
      <w:b/>
      <w:bCs/>
    </w:rPr>
  </w:style>
  <w:style w:type="character" w:customStyle="1" w:styleId="OnderwerpvanopmerkingChar">
    <w:name w:val="Onderwerp van opmerking Char"/>
    <w:basedOn w:val="TekstopmerkingChar"/>
    <w:link w:val="Onderwerpvanopmerking"/>
    <w:rsid w:val="00CC4CF9"/>
    <w:rPr>
      <w:b/>
      <w:bCs/>
    </w:rPr>
  </w:style>
  <w:style w:type="paragraph" w:styleId="Ballontekst">
    <w:name w:val="Balloon Text"/>
    <w:basedOn w:val="Standaard"/>
    <w:link w:val="BallontekstChar"/>
    <w:rsid w:val="00CC4CF9"/>
    <w:rPr>
      <w:rFonts w:ascii="Tahoma" w:hAnsi="Tahoma" w:cs="Tahoma"/>
      <w:sz w:val="16"/>
      <w:szCs w:val="16"/>
    </w:rPr>
  </w:style>
  <w:style w:type="character" w:customStyle="1" w:styleId="BallontekstChar">
    <w:name w:val="Ballontekst Char"/>
    <w:basedOn w:val="Standaardalinea-lettertype"/>
    <w:link w:val="Ballontekst"/>
    <w:rsid w:val="00CC4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ranzen.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REFLECTIEVERSLAG COACH:</vt:lpstr>
    </vt:vector>
  </TitlesOfParts>
  <Company>Expertis</Company>
  <LinksUpToDate>false</LinksUpToDate>
  <CharactersWithSpaces>1449</CharactersWithSpaces>
  <SharedDoc>false</SharedDoc>
  <HLinks>
    <vt:vector size="6" baseType="variant">
      <vt:variant>
        <vt:i4>1638459</vt:i4>
      </vt:variant>
      <vt:variant>
        <vt:i4>0</vt:i4>
      </vt:variant>
      <vt:variant>
        <vt:i4>0</vt:i4>
      </vt:variant>
      <vt:variant>
        <vt:i4>5</vt:i4>
      </vt:variant>
      <vt:variant>
        <vt:lpwstr>mailto:info@franzen.cc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REFLECTIEVERSLAG COACH:</dc:title>
  <dc:creator>FranzenM</dc:creator>
  <cp:lastModifiedBy>FranzenCC</cp:lastModifiedBy>
  <cp:revision>2</cp:revision>
  <cp:lastPrinted>2011-11-09T10:12:00Z</cp:lastPrinted>
  <dcterms:created xsi:type="dcterms:W3CDTF">2011-11-09T10:14:00Z</dcterms:created>
  <dcterms:modified xsi:type="dcterms:W3CDTF">2011-11-09T10:14:00Z</dcterms:modified>
</cp:coreProperties>
</file>